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933" w:rsidRDefault="00FE6933" w:rsidP="00FE6933">
      <w:pPr>
        <w:rPr>
          <w:rFonts w:ascii="Times New Roman" w:hAnsi="Times New Roman" w:cs="Times New Roman"/>
          <w:i/>
          <w:noProof/>
          <w:sz w:val="24"/>
          <w:szCs w:val="24"/>
          <w:lang w:eastAsia="cs-CZ"/>
        </w:rPr>
      </w:pPr>
    </w:p>
    <w:p w:rsidR="00FE6933" w:rsidRPr="008A3276" w:rsidRDefault="00FE6933" w:rsidP="00FE6933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8A3276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RECYKLOHRANÍ</w:t>
      </w:r>
    </w:p>
    <w:p w:rsidR="00FE6933" w:rsidRPr="008A3276" w:rsidRDefault="00FE6933" w:rsidP="00FE6933">
      <w:pPr>
        <w:rPr>
          <w:rFonts w:ascii="Times New Roman" w:hAnsi="Times New Roman" w:cs="Times New Roman"/>
          <w:b/>
          <w:sz w:val="24"/>
          <w:szCs w:val="24"/>
        </w:rPr>
      </w:pPr>
      <w:r w:rsidRPr="008A327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Žáci prvních a druhých tříd se zapojili</w:t>
      </w:r>
      <w:r w:rsidR="00AF770C" w:rsidRPr="008A3276">
        <w:rPr>
          <w:rFonts w:ascii="Times New Roman" w:hAnsi="Times New Roman" w:cs="Times New Roman"/>
          <w:b/>
          <w:sz w:val="24"/>
          <w:szCs w:val="24"/>
        </w:rPr>
        <w:t xml:space="preserve"> do projektu </w:t>
      </w:r>
      <w:proofErr w:type="spellStart"/>
      <w:r w:rsidRPr="008A3276">
        <w:rPr>
          <w:rFonts w:ascii="Times New Roman" w:hAnsi="Times New Roman" w:cs="Times New Roman"/>
          <w:b/>
          <w:sz w:val="24"/>
          <w:szCs w:val="24"/>
        </w:rPr>
        <w:t>Recyklohraní</w:t>
      </w:r>
      <w:proofErr w:type="spellEnd"/>
      <w:r w:rsidRPr="008A3276">
        <w:rPr>
          <w:rFonts w:ascii="Times New Roman" w:hAnsi="Times New Roman" w:cs="Times New Roman"/>
          <w:b/>
          <w:sz w:val="24"/>
          <w:szCs w:val="24"/>
        </w:rPr>
        <w:t xml:space="preserve"> aneb Ukliďme si svět</w:t>
      </w:r>
      <w:r w:rsidR="00AF770C" w:rsidRPr="008A3276">
        <w:rPr>
          <w:rFonts w:ascii="Times New Roman" w:hAnsi="Times New Roman" w:cs="Times New Roman"/>
          <w:b/>
          <w:sz w:val="24"/>
          <w:szCs w:val="24"/>
        </w:rPr>
        <w:t>.</w:t>
      </w:r>
    </w:p>
    <w:p w:rsidR="00E966A8" w:rsidRDefault="00627E74" w:rsidP="00FE6933">
      <w:pPr>
        <w:rPr>
          <w:rFonts w:ascii="Times New Roman" w:hAnsi="Times New Roman" w:cs="Times New Roman"/>
          <w:i/>
          <w:sz w:val="24"/>
          <w:szCs w:val="24"/>
        </w:rPr>
      </w:pPr>
      <w:r w:rsidRPr="008A3276">
        <w:rPr>
          <w:rFonts w:ascii="Times New Roman" w:hAnsi="Times New Roman" w:cs="Times New Roman"/>
          <w:i/>
          <w:sz w:val="24"/>
          <w:szCs w:val="24"/>
        </w:rPr>
        <w:t>Prvním úkolem bylo vytvořit vzkaz a udělat pokus, proč je důležité PET láhve třídit a recyklovat. Nejprve</w:t>
      </w:r>
      <w:r w:rsidR="008A3276" w:rsidRPr="008A3276">
        <w:rPr>
          <w:rFonts w:ascii="Times New Roman" w:hAnsi="Times New Roman" w:cs="Times New Roman"/>
          <w:i/>
          <w:sz w:val="24"/>
          <w:szCs w:val="24"/>
        </w:rPr>
        <w:t xml:space="preserve"> žáci</w:t>
      </w:r>
      <w:r w:rsidRPr="008A3276">
        <w:rPr>
          <w:rFonts w:ascii="Times New Roman" w:hAnsi="Times New Roman" w:cs="Times New Roman"/>
          <w:i/>
          <w:sz w:val="24"/>
          <w:szCs w:val="24"/>
        </w:rPr>
        <w:t xml:space="preserve"> společně shlédli video- Proč třídíme PET láhve</w:t>
      </w:r>
      <w:r w:rsidR="008A3276">
        <w:rPr>
          <w:rFonts w:ascii="Times New Roman" w:hAnsi="Times New Roman" w:cs="Times New Roman"/>
          <w:i/>
          <w:sz w:val="24"/>
          <w:szCs w:val="24"/>
        </w:rPr>
        <w:t>. P</w:t>
      </w:r>
      <w:r w:rsidR="008A3276" w:rsidRPr="008A3276">
        <w:rPr>
          <w:rFonts w:ascii="Times New Roman" w:hAnsi="Times New Roman" w:cs="Times New Roman"/>
          <w:i/>
          <w:sz w:val="24"/>
          <w:szCs w:val="24"/>
        </w:rPr>
        <w:t xml:space="preserve">otom nastala diskuse </w:t>
      </w:r>
      <w:r w:rsidR="008A3276">
        <w:rPr>
          <w:rFonts w:ascii="Times New Roman" w:hAnsi="Times New Roman" w:cs="Times New Roman"/>
          <w:i/>
          <w:sz w:val="24"/>
          <w:szCs w:val="24"/>
        </w:rPr>
        <w:t xml:space="preserve">nad tématem </w:t>
      </w:r>
      <w:r w:rsidR="008A3276" w:rsidRPr="008A3276">
        <w:rPr>
          <w:rFonts w:ascii="Times New Roman" w:hAnsi="Times New Roman" w:cs="Times New Roman"/>
          <w:i/>
          <w:sz w:val="24"/>
          <w:szCs w:val="24"/>
        </w:rPr>
        <w:t xml:space="preserve">a nakonec se pustili </w:t>
      </w:r>
      <w:r w:rsidR="008A3276">
        <w:rPr>
          <w:rFonts w:ascii="Times New Roman" w:hAnsi="Times New Roman" w:cs="Times New Roman"/>
          <w:i/>
          <w:sz w:val="24"/>
          <w:szCs w:val="24"/>
        </w:rPr>
        <w:t>žáci společně do vytváření</w:t>
      </w:r>
      <w:r w:rsidR="008A3276" w:rsidRPr="008A3276">
        <w:rPr>
          <w:rFonts w:ascii="Times New Roman" w:hAnsi="Times New Roman" w:cs="Times New Roman"/>
          <w:i/>
          <w:sz w:val="24"/>
          <w:szCs w:val="24"/>
        </w:rPr>
        <w:t xml:space="preserve"> vzkazu.</w:t>
      </w:r>
    </w:p>
    <w:p w:rsidR="00843F5C" w:rsidRPr="00843F5C" w:rsidRDefault="00843F5C" w:rsidP="00FE69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VZKAZ: TŘÍDA 1. A</w:t>
      </w:r>
    </w:p>
    <w:p w:rsidR="00843F5C" w:rsidRPr="00843F5C" w:rsidRDefault="006C3E07" w:rsidP="00FE6933">
      <w:pPr>
        <w:rPr>
          <w:rFonts w:ascii="Times New Roman" w:hAnsi="Times New Roman" w:cs="Times New Roman"/>
          <w:sz w:val="24"/>
          <w:szCs w:val="24"/>
        </w:rPr>
      </w:pPr>
      <w:r w:rsidRPr="006C3E0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468880" cy="1280160"/>
            <wp:effectExtent l="0" t="0" r="7620" b="0"/>
            <wp:docPr id="2" name="Obrázek 2" descr="C:\Users\jindra.nejedla\Desktop\20221021_11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dra.nejedla\Desktop\20221021_1138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80A">
        <w:rPr>
          <w:rFonts w:ascii="Times New Roman" w:hAnsi="Times New Roman" w:cs="Times New Roman"/>
          <w:sz w:val="24"/>
          <w:szCs w:val="24"/>
        </w:rPr>
        <w:t xml:space="preserve">    </w:t>
      </w:r>
      <w:r w:rsidR="00D5480A" w:rsidRPr="006C3E0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70B436D" wp14:editId="1626744F">
            <wp:extent cx="2446020" cy="1280160"/>
            <wp:effectExtent l="0" t="0" r="0" b="0"/>
            <wp:docPr id="6" name="Obrázek 6" descr="C:\Users\jindra.nejedla\Desktop\20221021_11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esktop\20221021_113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07" w:rsidRPr="006C3E07" w:rsidRDefault="006C3E07" w:rsidP="00FE6933">
      <w:pPr>
        <w:rPr>
          <w:rFonts w:ascii="Times New Roman" w:hAnsi="Times New Roman" w:cs="Times New Roman"/>
          <w:sz w:val="24"/>
          <w:szCs w:val="24"/>
        </w:rPr>
      </w:pPr>
      <w:r w:rsidRPr="006C3E0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484120" cy="1371600"/>
            <wp:effectExtent l="0" t="0" r="0" b="0"/>
            <wp:docPr id="3" name="Obrázek 3" descr="C:\Users\jindra.nejedla\Desktop\20221021_11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dra.nejedla\Desktop\20221021_113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41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6B2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</w:t>
      </w:r>
      <w:r w:rsidR="00D5480A" w:rsidRPr="00D5480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453640" cy="1371600"/>
            <wp:effectExtent l="0" t="0" r="3810" b="0"/>
            <wp:docPr id="7" name="Obrázek 7" descr="C:\Users\jindra.nejedla\Desktop\vzkaz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dra.nejedla\Desktop\vzkaz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3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A8" w:rsidRDefault="00E966A8" w:rsidP="00FE6933">
      <w:pPr>
        <w:rPr>
          <w:rFonts w:ascii="Times New Roman" w:hAnsi="Times New Roman" w:cs="Times New Roman"/>
          <w:i/>
          <w:sz w:val="24"/>
          <w:szCs w:val="24"/>
        </w:rPr>
      </w:pPr>
    </w:p>
    <w:p w:rsidR="00E966A8" w:rsidRPr="00E966A8" w:rsidRDefault="008A3276" w:rsidP="00FE693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A32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66A8">
        <w:rPr>
          <w:rFonts w:ascii="Times New Roman" w:hAnsi="Times New Roman" w:cs="Times New Roman"/>
          <w:b/>
          <w:i/>
          <w:sz w:val="24"/>
          <w:szCs w:val="24"/>
        </w:rPr>
        <w:t>PET LÁHVE – DOBRÝ SLUHA – ZLÝ PÁN – TŘIĎTE, RECYKLUJTE</w:t>
      </w:r>
    </w:p>
    <w:p w:rsidR="00627E74" w:rsidRPr="008A3276" w:rsidRDefault="00E966A8" w:rsidP="00FE693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3276" w:rsidRPr="008A3276">
        <w:rPr>
          <w:rFonts w:ascii="Times New Roman" w:hAnsi="Times New Roman" w:cs="Times New Roman"/>
          <w:i/>
          <w:sz w:val="24"/>
          <w:szCs w:val="24"/>
        </w:rPr>
        <w:t>Pokus byl, proč správně plastové láhve sešlapávat, než se vloží do žlutého kontejneru.</w:t>
      </w:r>
    </w:p>
    <w:p w:rsidR="00627E74" w:rsidRPr="00843F5C" w:rsidRDefault="00843F5C" w:rsidP="00627E74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843F5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POKUS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: TŘÍDA 1. A</w:t>
      </w:r>
    </w:p>
    <w:p w:rsidR="00ED071F" w:rsidRDefault="00843F5C">
      <w:r w:rsidRPr="00843F5C">
        <w:rPr>
          <w:noProof/>
          <w:lang w:eastAsia="cs-CZ"/>
        </w:rPr>
        <w:drawing>
          <wp:inline distT="0" distB="0" distL="0" distR="0" wp14:anchorId="4E850FB9" wp14:editId="61B913D5">
            <wp:extent cx="1238079" cy="1250662"/>
            <wp:effectExtent l="0" t="6350" r="0" b="0"/>
            <wp:docPr id="1" name="Obrázek 1" descr="C:\Users\jindra.nejedla\Desktop\pok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esktop\pokus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2360" cy="12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D071F">
        <w:t xml:space="preserve"> </w:t>
      </w:r>
      <w:r>
        <w:t xml:space="preserve"> </w:t>
      </w:r>
      <w:r w:rsidRPr="00843F5C">
        <w:rPr>
          <w:noProof/>
          <w:lang w:eastAsia="cs-CZ"/>
        </w:rPr>
        <w:drawing>
          <wp:inline distT="0" distB="0" distL="0" distR="0" wp14:anchorId="143AB43D" wp14:editId="2B21442E">
            <wp:extent cx="1239345" cy="1224824"/>
            <wp:effectExtent l="7303" t="0" r="6667" b="6668"/>
            <wp:docPr id="4" name="Obrázek 4" descr="C:\Users\jindra.nejedla\Desktop\pok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dra.nejedla\Desktop\pokus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0417" cy="12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D071F">
        <w:t xml:space="preserve"> </w:t>
      </w:r>
      <w:r>
        <w:t xml:space="preserve"> </w:t>
      </w:r>
      <w:r w:rsidRPr="00843F5C">
        <w:rPr>
          <w:noProof/>
          <w:lang w:eastAsia="cs-CZ"/>
        </w:rPr>
        <w:drawing>
          <wp:inline distT="0" distB="0" distL="0" distR="0" wp14:anchorId="04EBDE65" wp14:editId="67BF74E6">
            <wp:extent cx="1242628" cy="1253490"/>
            <wp:effectExtent l="0" t="5715" r="0" b="0"/>
            <wp:docPr id="5" name="Obrázek 5" descr="C:\Users\jindra.nejedla\Desktop\poku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dra.nejedla\Desktop\pokus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2008" cy="129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1F" w:rsidRDefault="00ED071F">
      <w:pPr>
        <w:rPr>
          <w:noProof/>
          <w:lang w:eastAsia="cs-CZ"/>
        </w:rPr>
      </w:pPr>
      <w:r w:rsidRPr="00612BD7">
        <w:rPr>
          <w:noProof/>
          <w:lang w:eastAsia="cs-CZ"/>
        </w:rPr>
        <w:drawing>
          <wp:inline distT="0" distB="0" distL="0" distR="0" wp14:anchorId="432C2A98" wp14:editId="106AD07B">
            <wp:extent cx="1282912" cy="1260026"/>
            <wp:effectExtent l="0" t="7620" r="5080" b="5080"/>
            <wp:docPr id="13" name="Obrázek 13" descr="C:\Users\jindra.nejedla\Desktop\poku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dra.nejedla\Desktop\pokus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5971" cy="12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12BD7">
        <w:rPr>
          <w:noProof/>
          <w:lang w:eastAsia="cs-CZ"/>
        </w:rPr>
        <w:drawing>
          <wp:inline distT="0" distB="0" distL="0" distR="0" wp14:anchorId="00876B1F" wp14:editId="66252DEB">
            <wp:extent cx="1278117" cy="1230039"/>
            <wp:effectExtent l="4762" t="0" r="3493" b="3492"/>
            <wp:docPr id="12" name="Obrázek 12" descr="C:\Users\jindra.nejedla\Desktop\poku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dra.nejedla\Desktop\pokus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1781" cy="124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 w:rsidRPr="00612BD7">
        <w:rPr>
          <w:noProof/>
          <w:lang w:eastAsia="cs-CZ"/>
        </w:rPr>
        <w:drawing>
          <wp:inline distT="0" distB="0" distL="0" distR="0" wp14:anchorId="7391CB63" wp14:editId="3B348429">
            <wp:extent cx="1265582" cy="1246505"/>
            <wp:effectExtent l="0" t="9525" r="1270" b="1270"/>
            <wp:docPr id="14" name="Obrázek 14" descr="C:\Users\jindra.nejedla\Desktop\poku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dra.nejedla\Desktop\pokus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3511" cy="12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 w:rsidRPr="00612BD7">
        <w:rPr>
          <w:noProof/>
          <w:lang w:eastAsia="cs-CZ"/>
        </w:rPr>
        <w:drawing>
          <wp:inline distT="0" distB="0" distL="0" distR="0" wp14:anchorId="1172DCC6" wp14:editId="7E8C6002">
            <wp:extent cx="1263650" cy="1273175"/>
            <wp:effectExtent l="0" t="4763" r="7938" b="7937"/>
            <wp:docPr id="15" name="Obrázek 15" descr="C:\Users\jindra.nejedla\Desktop\poku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ndra.nejedla\Desktop\pokus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36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4F" w:rsidRDefault="002E204F">
      <w:pPr>
        <w:rPr>
          <w:noProof/>
          <w:lang w:eastAsia="cs-CZ"/>
        </w:rPr>
      </w:pPr>
    </w:p>
    <w:p w:rsidR="002E204F" w:rsidRDefault="002E204F"/>
    <w:p w:rsidR="00612BD7" w:rsidRDefault="00612BD7">
      <w:r>
        <w:t xml:space="preserve">        </w:t>
      </w:r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  <w:r w:rsidRPr="002E204F">
        <w:rPr>
          <w:rFonts w:ascii="Times New Roman" w:hAnsi="Times New Roman" w:cs="Times New Roman"/>
          <w:b/>
          <w:sz w:val="24"/>
          <w:szCs w:val="24"/>
        </w:rPr>
        <w:t>POKUS: TŘÍDA 1. C</w:t>
      </w:r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  <w:r w:rsidRPr="002E204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758950" cy="2165350"/>
            <wp:effectExtent l="0" t="0" r="0" b="6350"/>
            <wp:docPr id="8" name="Obrázek 8" descr="C:\Users\jindra.nejedla\Desktop\RECYKLOHRANÍ\1.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dra.nejedla\Desktop\RECYKLOHRANÍ\1. 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98" cy="21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POKUS: TŘÍDA 1. B</w:t>
      </w:r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  <w:r w:rsidRPr="002E204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844800" cy="1473200"/>
            <wp:effectExtent l="0" t="0" r="0" b="0"/>
            <wp:docPr id="9" name="Obrázek 9" descr="C:\Users\jindra.nejedla\Desktop\RECYKLOHRANÍ\1. 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dra.nejedla\Desktop\RECYKLOHRANÍ\1. B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204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832100" cy="1473200"/>
            <wp:effectExtent l="0" t="0" r="6350" b="0"/>
            <wp:docPr id="10" name="Obrázek 10" descr="C:\Users\jindra.nejedla\Desktop\RECYKLOHRANÍ\1. B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dra.nejedla\Desktop\RECYKLOHRANÍ\1. B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POKUS: TŘÍDA 2. 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POKUS: TŘÍDA 2. A</w:t>
      </w:r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  <w:r w:rsidRPr="002E204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885950" cy="2279650"/>
            <wp:effectExtent l="0" t="0" r="0" b="6350"/>
            <wp:docPr id="11" name="Obrázek 11" descr="C:\Users\jindra.nejedla\Desktop\RECYKLOHRANÍ\2. 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dra.nejedla\Desktop\RECYKLOHRANÍ\2. B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2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BF629C" w:rsidRPr="00BF629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841500" cy="2228850"/>
            <wp:effectExtent l="0" t="0" r="6350" b="0"/>
            <wp:docPr id="16" name="Obrázek 16" descr="C:\Users\jindra.nejedla\Desktop\RECYKLOHRANÍ\1.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dra.nejedla\Desktop\RECYKLOHRANÍ\1.C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04" cy="22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</w:p>
    <w:p w:rsidR="002E204F" w:rsidRPr="002E204F" w:rsidRDefault="002E204F">
      <w:pPr>
        <w:rPr>
          <w:rFonts w:ascii="Times New Roman" w:hAnsi="Times New Roman" w:cs="Times New Roman"/>
          <w:b/>
          <w:sz w:val="24"/>
          <w:szCs w:val="24"/>
        </w:rPr>
      </w:pPr>
    </w:p>
    <w:sectPr w:rsidR="002E204F" w:rsidRPr="002E20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933"/>
    <w:rsid w:val="002E204F"/>
    <w:rsid w:val="003B21E4"/>
    <w:rsid w:val="00612BD7"/>
    <w:rsid w:val="00627E74"/>
    <w:rsid w:val="006C3E07"/>
    <w:rsid w:val="007E77FC"/>
    <w:rsid w:val="00843F5C"/>
    <w:rsid w:val="008A3276"/>
    <w:rsid w:val="009456B2"/>
    <w:rsid w:val="00AF770C"/>
    <w:rsid w:val="00BF629C"/>
    <w:rsid w:val="00D5480A"/>
    <w:rsid w:val="00E966A8"/>
    <w:rsid w:val="00ED071F"/>
    <w:rsid w:val="00FE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6E328"/>
  <w15:chartTrackingRefBased/>
  <w15:docId w15:val="{B731290C-254F-460D-9A48-681B4B10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69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Jindra Nejedlá</dc:creator>
  <cp:keywords/>
  <dc:description/>
  <cp:lastModifiedBy>Jindra Nejedlá</cp:lastModifiedBy>
  <cp:revision>15</cp:revision>
  <dcterms:created xsi:type="dcterms:W3CDTF">2022-10-20T16:04:00Z</dcterms:created>
  <dcterms:modified xsi:type="dcterms:W3CDTF">2022-10-23T19:26:00Z</dcterms:modified>
</cp:coreProperties>
</file>